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BC0E" w14:textId="77777777" w:rsidR="004D7AA5" w:rsidRDefault="004D7AA5" w:rsidP="004D7AA5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Nr . 27180    din  28.12.2016</w:t>
      </w:r>
    </w:p>
    <w:p w14:paraId="561D1E8E" w14:textId="77777777" w:rsidR="004D7AA5" w:rsidRDefault="004D7AA5" w:rsidP="004D7AA5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362A13A4" w14:textId="77777777" w:rsidR="004D7AA5" w:rsidRDefault="004D7AA5" w:rsidP="004D7A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MORAR COSTAN</w:t>
      </w:r>
    </w:p>
    <w:p w14:paraId="07403D31" w14:textId="77777777" w:rsidR="004D7AA5" w:rsidRDefault="004D7AA5" w:rsidP="004D7AA5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7846A2" w14:textId="77777777" w:rsidR="004D7AA5" w:rsidRDefault="004D7AA5" w:rsidP="004D7AA5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0F3A99C9" w14:textId="77777777" w:rsidR="004D7AA5" w:rsidRDefault="004D7AA5" w:rsidP="004D7AA5">
      <w:pPr>
        <w:spacing w:line="276" w:lineRule="auto"/>
        <w:jc w:val="center"/>
        <w:rPr>
          <w:b/>
          <w:u w:val="single"/>
          <w:lang w:eastAsia="en-US"/>
        </w:rPr>
      </w:pPr>
      <w:r>
        <w:rPr>
          <w:color w:val="000000"/>
          <w:kern w:val="28"/>
        </w:rPr>
        <w:t xml:space="preserve">           </w:t>
      </w:r>
    </w:p>
    <w:p w14:paraId="562A5AD5" w14:textId="77777777" w:rsidR="004D7AA5" w:rsidRDefault="004D7AA5" w:rsidP="004D7AA5">
      <w:pPr>
        <w:spacing w:line="276" w:lineRule="auto"/>
        <w:rPr>
          <w:u w:val="single"/>
        </w:rPr>
      </w:pPr>
    </w:p>
    <w:p w14:paraId="31EB7AAA" w14:textId="77777777" w:rsidR="004D7AA5" w:rsidRDefault="004D7AA5" w:rsidP="004D7AA5">
      <w:pPr>
        <w:pStyle w:val="Listparagraf"/>
        <w:ind w:left="75" w:firstLine="63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În conformitate cu prevederile </w:t>
      </w:r>
      <w:r>
        <w:rPr>
          <w:sz w:val="28"/>
          <w:szCs w:val="28"/>
        </w:rPr>
        <w:t>art. 61 (2) din Legea educaţiei naţionale nr. 1/2011, cu modificările şi completările ulterioare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reţeaua şcolară a unităţilor de învăţământ preuniversitar de stat se organizează de către autorităţile administraţiei publice locale, cu avizul conform al inspectoratelor şcolare. </w:t>
      </w:r>
    </w:p>
    <w:p w14:paraId="31CDAB11" w14:textId="77777777" w:rsidR="004D7AA5" w:rsidRDefault="004D7AA5" w:rsidP="004D7AA5">
      <w:pPr>
        <w:pStyle w:val="Corptext"/>
        <w:ind w:left="75" w:firstLine="708"/>
        <w:jc w:val="both"/>
        <w:rPr>
          <w:bCs/>
          <w:szCs w:val="28"/>
        </w:rPr>
      </w:pPr>
    </w:p>
    <w:p w14:paraId="3A2886D0" w14:textId="77777777" w:rsidR="004D7AA5" w:rsidRDefault="004D7AA5" w:rsidP="004D7AA5">
      <w:pPr>
        <w:pStyle w:val="Corptext"/>
        <w:ind w:left="75" w:firstLine="708"/>
        <w:jc w:val="both"/>
        <w:rPr>
          <w:bCs/>
          <w:szCs w:val="28"/>
          <w:lang w:val="ro-RO"/>
        </w:rPr>
      </w:pPr>
      <w:r>
        <w:rPr>
          <w:bCs/>
          <w:szCs w:val="28"/>
        </w:rPr>
        <w:t>Inspectoratul Şcolar Judeţean Cluj, prin adresa 13585/09.12.2016 solicit</w:t>
      </w:r>
      <w:r>
        <w:rPr>
          <w:bCs/>
          <w:szCs w:val="28"/>
          <w:lang w:val="ro-RO"/>
        </w:rPr>
        <w:t>ă ca proiectele de reţea şcolară să fie transmise către ISJ Cluj în vederea emiterii avizului conform.</w:t>
      </w:r>
    </w:p>
    <w:p w14:paraId="3FC8B905" w14:textId="77777777" w:rsidR="004D7AA5" w:rsidRDefault="004D7AA5" w:rsidP="004D7AA5">
      <w:pPr>
        <w:pStyle w:val="Corptext"/>
        <w:jc w:val="both"/>
        <w:rPr>
          <w:bCs/>
          <w:szCs w:val="28"/>
        </w:rPr>
      </w:pPr>
      <w:r>
        <w:rPr>
          <w:bCs/>
          <w:szCs w:val="28"/>
          <w:lang w:val="ro-RO"/>
        </w:rPr>
        <w:t xml:space="preserve"> </w:t>
      </w:r>
    </w:p>
    <w:p w14:paraId="126EDE65" w14:textId="77777777" w:rsidR="004D7AA5" w:rsidRDefault="004D7AA5" w:rsidP="004D7AA5">
      <w:pPr>
        <w:pStyle w:val="Corptext"/>
        <w:ind w:firstLine="708"/>
        <w:jc w:val="both"/>
        <w:rPr>
          <w:bCs/>
          <w:szCs w:val="28"/>
        </w:rPr>
      </w:pPr>
      <w:r>
        <w:rPr>
          <w:szCs w:val="28"/>
        </w:rPr>
        <w:t xml:space="preserve">Având în vedere cele de precizate mai sus, precum şi propuerea de organizare a retelei scolare pentru anul scolar 2017/2018 înaintată de Primarul Municipiului Dej , supunem aprobării Consiliului Local al Municipiului Dej, </w:t>
      </w:r>
      <w:r>
        <w:rPr>
          <w:bCs/>
          <w:szCs w:val="28"/>
        </w:rPr>
        <w:t xml:space="preserve">proiectul de reorganizare a reţelei şcolare </w:t>
      </w:r>
      <w:r>
        <w:rPr>
          <w:bCs/>
          <w:szCs w:val="28"/>
          <w:lang w:val="ro-RO"/>
        </w:rPr>
        <w:t>pentru anul şcolar 2017-2018.</w:t>
      </w:r>
    </w:p>
    <w:p w14:paraId="4256798B" w14:textId="77777777" w:rsidR="004D7AA5" w:rsidRDefault="004D7AA5" w:rsidP="004D7AA5">
      <w:pPr>
        <w:autoSpaceDE w:val="0"/>
        <w:autoSpaceDN w:val="0"/>
        <w:adjustRightInd w:val="0"/>
        <w:spacing w:line="360" w:lineRule="auto"/>
        <w:ind w:firstLine="630"/>
        <w:jc w:val="both"/>
        <w:rPr>
          <w:rFonts w:eastAsia="Calibri"/>
          <w:b/>
          <w:i/>
        </w:rPr>
      </w:pPr>
    </w:p>
    <w:p w14:paraId="0A81B3D3" w14:textId="77777777" w:rsidR="004D7AA5" w:rsidRDefault="004D7AA5" w:rsidP="004D7AA5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>
        <w:rPr>
          <w:color w:val="000000"/>
          <w:kern w:val="28"/>
        </w:rPr>
        <w:t xml:space="preserve">            </w:t>
      </w:r>
    </w:p>
    <w:p w14:paraId="2CDC4F77" w14:textId="77777777" w:rsidR="004D7AA5" w:rsidRDefault="004D7AA5" w:rsidP="004D7AA5">
      <w:pPr>
        <w:jc w:val="both"/>
      </w:pPr>
    </w:p>
    <w:p w14:paraId="1AE14959" w14:textId="77777777" w:rsidR="004D7AA5" w:rsidRDefault="004D7AA5" w:rsidP="004D7AA5">
      <w:pPr>
        <w:jc w:val="both"/>
      </w:pPr>
    </w:p>
    <w:p w14:paraId="4FC788E3" w14:textId="77777777" w:rsidR="004D7AA5" w:rsidRDefault="004D7AA5" w:rsidP="004D7AA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SECRETAR MUNICIPIUL DEJ</w:t>
      </w:r>
    </w:p>
    <w:p w14:paraId="34DB5717" w14:textId="0E1E8909" w:rsidR="004D7AA5" w:rsidRDefault="004D7AA5" w:rsidP="004D7AA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Cristina Pop </w:t>
      </w:r>
    </w:p>
    <w:p w14:paraId="5DA8D30A" w14:textId="77777777" w:rsidR="004D7AA5" w:rsidRDefault="004D7AA5" w:rsidP="004D7AA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4D7AA5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4D7AA5"/>
    <w:pPr>
      <w:jc w:val="center"/>
    </w:pPr>
    <w:rPr>
      <w:sz w:val="28"/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semiHidden/>
    <w:rsid w:val="004D7AA5"/>
    <w:rPr>
      <w:rFonts w:ascii="Times New Roman" w:eastAsia="Times New Roman" w:hAnsi="Times New Roman"/>
      <w:sz w:val="28"/>
      <w:szCs w:val="24"/>
    </w:rPr>
  </w:style>
  <w:style w:type="paragraph" w:styleId="Listparagraf">
    <w:name w:val="List Paragraph"/>
    <w:basedOn w:val="Normal"/>
    <w:uiPriority w:val="34"/>
    <w:qFormat/>
    <w:rsid w:val="004D7AA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Aprobarea reţelei şcolare a unităţilor de învăţământ preuniversitar</DocumentSetDescription>
    <Nume_x0020_proiect_x0020_HCL xmlns="49ad8bbe-11e1-42b2-a965-6a341b5f7ad4">Proiect de Hotărâre privind aprobarea reţelei şcolare a unităţilor de învăţământ preuniversitar şi preşcolar de stat şi particular, pentru anul şcolar 2017-2018 în Municipiul Dej</Nume_x0020_proiect_x0020_HCL>
    <_dlc_DocId xmlns="49ad8bbe-11e1-42b2-a965-6a341b5f7ad4">PMD16-1485498287-554</_dlc_DocId>
    <_dlc_DocIdUrl xmlns="49ad8bbe-11e1-42b2-a965-6a341b5f7ad4">
      <Url>http://smdoc/Situri/CL/_layouts/15/DocIdRedir.aspx?ID=PMD16-1485498287-554</Url>
      <Description>PMD16-1485498287-554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4" ma:contentTypeDescription="Raportul întocmit pentru proiectul HCL" ma:contentTypeScope="" ma:versionID="b1205a53c69b408ef9339c53d45d5d7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0DBAE85-36BE-48C4-A973-B874E5BA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987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Aprobarea retelei scolare a unitătilor de invatământ preuniversitar - Raport de specialitate.docx</dc:title>
  <dc:subject/>
  <dc:creator>Juridic</dc:creator>
  <cp:keywords/>
  <cp:lastModifiedBy>Constantin Pop</cp:lastModifiedBy>
  <cp:revision>3</cp:revision>
  <cp:lastPrinted>2015-12-10T10:20:00Z</cp:lastPrinted>
  <dcterms:created xsi:type="dcterms:W3CDTF">2016-03-18T10:38:00Z</dcterms:created>
  <dcterms:modified xsi:type="dcterms:W3CDTF">2016-12-28T12:18:00Z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945700ce-28f6-4cec-9476-3a013deaee9a</vt:lpwstr>
  </property>
  <property fmtid="{D5CDD505-2E9C-101B-9397-08002B2CF9AE}" pid="4" name="_docset_NoMedatataSyncRequired">
    <vt:lpwstr>False</vt:lpwstr>
  </property>
</Properties>
</file>